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378F" w14:textId="77777777" w:rsidR="00EC2815" w:rsidRDefault="00EC2815" w:rsidP="00EC2815">
      <w:pPr>
        <w:pStyle w:val="Default"/>
      </w:pPr>
    </w:p>
    <w:p w14:paraId="4ED743FD" w14:textId="30488567" w:rsidR="00EC2815" w:rsidRDefault="00EC2815" w:rsidP="000B4E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DISPONIBILITÀ</w:t>
      </w:r>
    </w:p>
    <w:p w14:paraId="33580EFD" w14:textId="2024C8F4" w:rsidR="00EC2815" w:rsidRDefault="00EC2815" w:rsidP="000B4E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TURNO di </w:t>
      </w:r>
      <w:r w:rsidR="000B4E05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 ORE </w:t>
      </w:r>
      <w:r w:rsidR="00B162FC">
        <w:rPr>
          <w:b/>
          <w:bCs/>
          <w:sz w:val="22"/>
          <w:szCs w:val="22"/>
        </w:rPr>
        <w:t xml:space="preserve">SETTIMANALI </w:t>
      </w:r>
      <w:r>
        <w:rPr>
          <w:b/>
          <w:bCs/>
          <w:sz w:val="22"/>
          <w:szCs w:val="22"/>
        </w:rPr>
        <w:t>A TEMPO INDETERMINATO</w:t>
      </w:r>
    </w:p>
    <w:p w14:paraId="5443BDBA" w14:textId="582DE666" w:rsidR="00EC2815" w:rsidRDefault="00EC2815" w:rsidP="000B4E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BRANCA “</w:t>
      </w:r>
      <w:r w:rsidR="00A34F1C">
        <w:rPr>
          <w:b/>
          <w:bCs/>
          <w:sz w:val="22"/>
          <w:szCs w:val="22"/>
        </w:rPr>
        <w:t>CHIRURGIA</w:t>
      </w:r>
      <w:r>
        <w:rPr>
          <w:b/>
          <w:bCs/>
          <w:sz w:val="22"/>
          <w:szCs w:val="22"/>
        </w:rPr>
        <w:t>”</w:t>
      </w:r>
    </w:p>
    <w:p w14:paraId="45D25CCA" w14:textId="70E65397" w:rsidR="00EC2815" w:rsidRDefault="00EC2815" w:rsidP="000B4E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SEDE DI </w:t>
      </w:r>
      <w:r w:rsidR="000B4E05">
        <w:rPr>
          <w:b/>
          <w:bCs/>
          <w:sz w:val="22"/>
          <w:szCs w:val="22"/>
        </w:rPr>
        <w:t>PARMA</w:t>
      </w:r>
    </w:p>
    <w:p w14:paraId="5C7DCAC8" w14:textId="77777777" w:rsidR="000B4E05" w:rsidRDefault="000B4E05" w:rsidP="000B4E05">
      <w:pPr>
        <w:pStyle w:val="Default"/>
        <w:jc w:val="center"/>
        <w:rPr>
          <w:sz w:val="22"/>
          <w:szCs w:val="22"/>
        </w:rPr>
      </w:pPr>
    </w:p>
    <w:p w14:paraId="323E9184" w14:textId="3E448345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dott./dott.ssa _________________________________________, nato/a __________________ </w:t>
      </w:r>
      <w:r w:rsidR="00B26B02">
        <w:rPr>
          <w:sz w:val="22"/>
          <w:szCs w:val="22"/>
        </w:rPr>
        <w:t>i</w:t>
      </w:r>
      <w:r>
        <w:rPr>
          <w:sz w:val="22"/>
          <w:szCs w:val="22"/>
        </w:rPr>
        <w:t xml:space="preserve">l____________________________________________ </w:t>
      </w:r>
    </w:p>
    <w:p w14:paraId="25615084" w14:textId="6906C940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residente a____________________________</w:t>
      </w:r>
      <w:r w:rsidR="00192B68">
        <w:rPr>
          <w:sz w:val="22"/>
          <w:szCs w:val="22"/>
        </w:rPr>
        <w:t>_________</w:t>
      </w:r>
      <w:r>
        <w:rPr>
          <w:sz w:val="22"/>
          <w:szCs w:val="22"/>
        </w:rPr>
        <w:t xml:space="preserve"> in via ___________________________</w:t>
      </w:r>
      <w:r w:rsidR="00192B68">
        <w:rPr>
          <w:sz w:val="22"/>
          <w:szCs w:val="22"/>
        </w:rPr>
        <w:t>_____________________________</w:t>
      </w:r>
      <w:r>
        <w:rPr>
          <w:sz w:val="22"/>
          <w:szCs w:val="22"/>
        </w:rPr>
        <w:t>, pec:_____________________________</w:t>
      </w:r>
      <w:r w:rsidR="00192B68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e-mail _______________________________</w:t>
      </w:r>
      <w:r w:rsidR="00192B68">
        <w:rPr>
          <w:sz w:val="22"/>
          <w:szCs w:val="22"/>
        </w:rPr>
        <w:t>______________________</w:t>
      </w:r>
      <w:r>
        <w:rPr>
          <w:sz w:val="22"/>
          <w:szCs w:val="22"/>
        </w:rPr>
        <w:t>, telefono_____________________________</w:t>
      </w:r>
      <w:r w:rsidR="00072A4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15AB072" w14:textId="28677001" w:rsidR="00EC2815" w:rsidRDefault="00EC2815" w:rsidP="00B26B0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consapevole che chiunque rilasci dichiarazioni mendaci è punito ai sensi del </w:t>
      </w:r>
      <w:r w:rsidR="00072A44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odice penale e delle leggi speciali in materia, ai sensi e per gli effetti </w:t>
      </w:r>
      <w:r w:rsidR="00AB1914">
        <w:rPr>
          <w:b/>
          <w:bCs/>
          <w:sz w:val="22"/>
          <w:szCs w:val="22"/>
        </w:rPr>
        <w:t>di cui agli</w:t>
      </w:r>
      <w:r>
        <w:rPr>
          <w:b/>
          <w:bCs/>
          <w:sz w:val="22"/>
          <w:szCs w:val="22"/>
        </w:rPr>
        <w:t xml:space="preserve"> artt. 46 e 47 D.P.R. n. 445/2000 s. m. i. </w:t>
      </w:r>
    </w:p>
    <w:p w14:paraId="15E94F67" w14:textId="77777777" w:rsidR="00C97B05" w:rsidRDefault="00C97B05" w:rsidP="00B26B02">
      <w:pPr>
        <w:pStyle w:val="Default"/>
        <w:jc w:val="both"/>
        <w:rPr>
          <w:sz w:val="22"/>
          <w:szCs w:val="22"/>
        </w:rPr>
      </w:pPr>
    </w:p>
    <w:p w14:paraId="2F2FCCBF" w14:textId="2340A869" w:rsidR="00EC2815" w:rsidRDefault="00EC2815" w:rsidP="00AB191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57CE923A" w14:textId="77777777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essere: </w:t>
      </w:r>
    </w:p>
    <w:p w14:paraId="2ACCA8EB" w14:textId="41C2408B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cittadino/a italiano/a o di altro Paese appartenente all’UE (indicare lo Stato ____________________________________________________); </w:t>
      </w:r>
    </w:p>
    <w:p w14:paraId="0878FDCA" w14:textId="7D56E9AE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0E6F65">
        <w:rPr>
          <w:sz w:val="22"/>
          <w:szCs w:val="22"/>
        </w:rPr>
        <w:t xml:space="preserve"> </w:t>
      </w:r>
      <w:r>
        <w:rPr>
          <w:sz w:val="22"/>
          <w:szCs w:val="22"/>
        </w:rPr>
        <w:t>laureato/a</w:t>
      </w:r>
      <w:r w:rsidR="000E6F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in________________________________________________________ </w:t>
      </w:r>
    </w:p>
    <w:p w14:paraId="2F58B5DC" w14:textId="77777777" w:rsidR="00AA2470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presso_____________________________________</w:t>
      </w:r>
      <w:r w:rsidR="000E6F65">
        <w:rPr>
          <w:sz w:val="22"/>
          <w:szCs w:val="22"/>
        </w:rPr>
        <w:t>__________________________</w:t>
      </w:r>
    </w:p>
    <w:p w14:paraId="24ACEDA0" w14:textId="5DE82ECF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data____________________; </w:t>
      </w:r>
    </w:p>
    <w:p w14:paraId="1924D24B" w14:textId="4E5E5FCE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specializzato/a in___________________________________________________ presso______________________________</w:t>
      </w:r>
      <w:r w:rsidR="00AA2470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in data ___________________________; </w:t>
      </w:r>
    </w:p>
    <w:p w14:paraId="34A43F71" w14:textId="49FDD698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iscritto/a all’Albo professionale dei</w:t>
      </w:r>
      <w:r w:rsidR="005C709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</w:t>
      </w:r>
      <w:r w:rsidR="00701CFD">
        <w:rPr>
          <w:sz w:val="22"/>
          <w:szCs w:val="22"/>
        </w:rPr>
        <w:t>___________</w:t>
      </w:r>
      <w:r>
        <w:rPr>
          <w:sz w:val="22"/>
          <w:szCs w:val="22"/>
        </w:rPr>
        <w:t>in data ________________</w:t>
      </w:r>
      <w:r w:rsidR="00607B5D">
        <w:rPr>
          <w:sz w:val="22"/>
          <w:szCs w:val="22"/>
        </w:rPr>
        <w:t>_____;</w:t>
      </w:r>
    </w:p>
    <w:p w14:paraId="1C22B4BC" w14:textId="77777777" w:rsidR="00EC2815" w:rsidRDefault="00EC2815" w:rsidP="00B26B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abilitato/a all’esercizio della professione di _______________________________ con annotazione della specializzazione in _________________________________; </w:t>
      </w:r>
    </w:p>
    <w:p w14:paraId="40466436" w14:textId="77777777" w:rsidR="00EC279B" w:rsidRDefault="00EC279B" w:rsidP="00B26B02">
      <w:pPr>
        <w:pStyle w:val="Default"/>
        <w:jc w:val="both"/>
        <w:rPr>
          <w:sz w:val="22"/>
          <w:szCs w:val="22"/>
        </w:rPr>
      </w:pPr>
    </w:p>
    <w:p w14:paraId="0652D147" w14:textId="6EB15BD2" w:rsidR="00DD39D0" w:rsidRPr="008D2833" w:rsidRDefault="00EC279B" w:rsidP="00EC279B">
      <w:pPr>
        <w:pStyle w:val="Default"/>
        <w:jc w:val="center"/>
        <w:rPr>
          <w:sz w:val="22"/>
          <w:szCs w:val="22"/>
        </w:rPr>
      </w:pPr>
      <w:r w:rsidRPr="008D2833">
        <w:rPr>
          <w:sz w:val="22"/>
          <w:szCs w:val="22"/>
        </w:rPr>
        <w:t>DICHIARA</w:t>
      </w:r>
    </w:p>
    <w:p w14:paraId="7A7C4C3C" w14:textId="454F17DA" w:rsidR="00EC2815" w:rsidRDefault="00DD39D0" w:rsidP="00B26B02">
      <w:pPr>
        <w:pStyle w:val="Default"/>
        <w:jc w:val="both"/>
        <w:rPr>
          <w:b/>
          <w:bCs/>
          <w:sz w:val="22"/>
          <w:szCs w:val="22"/>
        </w:rPr>
      </w:pPr>
      <w:r w:rsidRPr="00DD39D0">
        <w:rPr>
          <w:b/>
          <w:bCs/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="00EC2815">
        <w:rPr>
          <w:b/>
          <w:bCs/>
          <w:sz w:val="22"/>
          <w:szCs w:val="22"/>
        </w:rPr>
        <w:t xml:space="preserve">aver preso visione dell’Accordo collettivo nazionale per la disciplina dei rapporti con gli specialisti ambulatoriali Inail sottoscritto il 7 febbraio 2024 e ratificato dalla conferenza Stato, Regioni e Province Autonome il 4 aprile 2024 – adottato dall’INAIL il 10 ottobre 2024; </w:t>
      </w:r>
    </w:p>
    <w:p w14:paraId="2FFA525C" w14:textId="0E57DE6E" w:rsidR="00EC279B" w:rsidRDefault="00EC279B" w:rsidP="00B26B02">
      <w:pPr>
        <w:pStyle w:val="Default"/>
        <w:jc w:val="both"/>
        <w:rPr>
          <w:sz w:val="22"/>
          <w:szCs w:val="22"/>
        </w:rPr>
      </w:pPr>
    </w:p>
    <w:p w14:paraId="0D85A5FE" w14:textId="251C8399" w:rsidR="00EC2815" w:rsidRDefault="00EC2815" w:rsidP="00EC279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14:paraId="6611C7EE" w14:textId="61DC9F75" w:rsidR="00EC2815" w:rsidRPr="00785E9D" w:rsidRDefault="00EC2815" w:rsidP="00785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propria disponibilità all’attribuzione di incarico a tempo indeterminato di </w:t>
      </w:r>
      <w:r w:rsidR="00EC279B">
        <w:rPr>
          <w:sz w:val="22"/>
          <w:szCs w:val="22"/>
        </w:rPr>
        <w:t>10</w:t>
      </w:r>
      <w:r>
        <w:rPr>
          <w:sz w:val="22"/>
          <w:szCs w:val="22"/>
        </w:rPr>
        <w:t xml:space="preserve"> ore </w:t>
      </w:r>
      <w:r w:rsidR="007D3A2D">
        <w:rPr>
          <w:sz w:val="22"/>
          <w:szCs w:val="22"/>
        </w:rPr>
        <w:t xml:space="preserve">settimanali </w:t>
      </w:r>
      <w:r>
        <w:rPr>
          <w:sz w:val="22"/>
          <w:szCs w:val="22"/>
        </w:rPr>
        <w:t xml:space="preserve">presso la sede INAIL di </w:t>
      </w:r>
      <w:r w:rsidR="00EC279B">
        <w:rPr>
          <w:sz w:val="22"/>
          <w:szCs w:val="22"/>
        </w:rPr>
        <w:t>Parma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nella branca di </w:t>
      </w:r>
      <w:r w:rsidR="00A34F1C">
        <w:rPr>
          <w:b/>
          <w:bCs/>
          <w:sz w:val="22"/>
          <w:szCs w:val="22"/>
        </w:rPr>
        <w:t>CHIRURGIA</w:t>
      </w:r>
      <w:r w:rsidR="00EC279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nel pieno rispetto delle disposizioni contenute nell’Accordo che disciplina il rapporto dei medici specialisti ambulatoriali. </w:t>
      </w:r>
      <w:r>
        <w:rPr>
          <w:color w:val="auto"/>
          <w:sz w:val="22"/>
          <w:szCs w:val="22"/>
        </w:rPr>
        <w:t xml:space="preserve">A tal fine </w:t>
      </w:r>
    </w:p>
    <w:p w14:paraId="532FF3F0" w14:textId="6988BCD0" w:rsidR="00EC2815" w:rsidRDefault="00EC2815" w:rsidP="00785E9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DICHIARA</w:t>
      </w:r>
    </w:p>
    <w:p w14:paraId="71AE2F67" w14:textId="77777777" w:rsidR="00EC2815" w:rsidRDefault="00EC2815" w:rsidP="00B26B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trovarsi in una della seguente condizioni previste dall’art. 10 dell’Accordo (barrare una o più opzioni): </w:t>
      </w:r>
    </w:p>
    <w:p w14:paraId="1CA45F9D" w14:textId="77777777" w:rsidR="008D2833" w:rsidRDefault="008D2833" w:rsidP="00B26B02">
      <w:pPr>
        <w:pStyle w:val="Default"/>
        <w:jc w:val="both"/>
        <w:rPr>
          <w:color w:val="auto"/>
          <w:sz w:val="22"/>
          <w:szCs w:val="22"/>
        </w:rPr>
      </w:pPr>
    </w:p>
    <w:p w14:paraId="425D6DDE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a) </w:t>
      </w:r>
    </w:p>
    <w:p w14:paraId="154CA369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b) </w:t>
      </w:r>
    </w:p>
    <w:p w14:paraId="3825AABE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c) </w:t>
      </w:r>
    </w:p>
    <w:p w14:paraId="18140C53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d) </w:t>
      </w:r>
    </w:p>
    <w:p w14:paraId="542982B3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lett. f) </w:t>
      </w:r>
    </w:p>
    <w:p w14:paraId="5787EFDB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g) </w:t>
      </w:r>
    </w:p>
    <w:p w14:paraId="150994CE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h) </w:t>
      </w:r>
    </w:p>
    <w:p w14:paraId="2B9E5A0F" w14:textId="77777777" w:rsidR="00EC2815" w:rsidRDefault="00EC2815" w:rsidP="000A0979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lett. i) </w:t>
      </w:r>
    </w:p>
    <w:p w14:paraId="74F1C644" w14:textId="098B744B" w:rsidR="00EC2815" w:rsidRPr="00C81720" w:rsidRDefault="008D2833" w:rsidP="00C81720">
      <w:pPr>
        <w:pStyle w:val="Default"/>
        <w:numPr>
          <w:ilvl w:val="0"/>
          <w:numId w:val="2"/>
        </w:numPr>
        <w:spacing w:after="1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lett. j)</w:t>
      </w:r>
    </w:p>
    <w:p w14:paraId="7A501037" w14:textId="77777777" w:rsidR="00EC2815" w:rsidRDefault="00EC2815" w:rsidP="00B26B02">
      <w:pPr>
        <w:pStyle w:val="Default"/>
        <w:jc w:val="both"/>
        <w:rPr>
          <w:color w:val="auto"/>
          <w:sz w:val="22"/>
          <w:szCs w:val="22"/>
        </w:rPr>
      </w:pPr>
    </w:p>
    <w:p w14:paraId="6C8B1560" w14:textId="7E687F9E" w:rsidR="00EC2815" w:rsidRDefault="00EC2815" w:rsidP="00B26B0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Riguardo alla/e voce/i sopra indicata/e specifica le seguenti informazioni (</w:t>
      </w:r>
      <w:r>
        <w:rPr>
          <w:i/>
          <w:iCs/>
          <w:color w:val="auto"/>
          <w:sz w:val="20"/>
          <w:szCs w:val="20"/>
        </w:rPr>
        <w:t>es. incarico ricoperto, anzianità di servizio etc. In caso di specialista iscritto alla graduatoria provinciale del Comitato consultivo zonale (lett.h) specificare anno, provincia e relativa posizione.)</w:t>
      </w:r>
      <w:r w:rsidR="00AC007F">
        <w:rPr>
          <w:i/>
          <w:iCs/>
          <w:color w:val="auto"/>
          <w:sz w:val="20"/>
          <w:szCs w:val="20"/>
        </w:rPr>
        <w:t>:</w:t>
      </w:r>
    </w:p>
    <w:p w14:paraId="2EBFE668" w14:textId="77777777" w:rsidR="00EC2815" w:rsidRDefault="00EC2815" w:rsidP="00B26B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 </w:t>
      </w:r>
    </w:p>
    <w:p w14:paraId="0EBA23DE" w14:textId="77777777" w:rsidR="00AC007F" w:rsidRDefault="00AC007F" w:rsidP="00B26B02">
      <w:pPr>
        <w:pStyle w:val="Default"/>
        <w:jc w:val="both"/>
        <w:rPr>
          <w:color w:val="auto"/>
          <w:sz w:val="22"/>
          <w:szCs w:val="22"/>
        </w:rPr>
      </w:pPr>
    </w:p>
    <w:p w14:paraId="12F6F83A" w14:textId="09F4C870" w:rsidR="00EC2815" w:rsidRDefault="00EC2815" w:rsidP="00B26B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Allega documento di identità in corso di validità e C.V. </w:t>
      </w:r>
    </w:p>
    <w:p w14:paraId="66EA4C49" w14:textId="77777777" w:rsidR="00AC007F" w:rsidRDefault="00AC007F" w:rsidP="00B26B02">
      <w:pPr>
        <w:jc w:val="both"/>
        <w:rPr>
          <w:sz w:val="22"/>
          <w:szCs w:val="22"/>
        </w:rPr>
      </w:pPr>
    </w:p>
    <w:p w14:paraId="706FC98D" w14:textId="59DC6D00" w:rsidR="00891078" w:rsidRDefault="00EC2815" w:rsidP="00B26B02">
      <w:pPr>
        <w:jc w:val="both"/>
      </w:pPr>
      <w:r>
        <w:rPr>
          <w:sz w:val="22"/>
          <w:szCs w:val="22"/>
        </w:rPr>
        <w:t xml:space="preserve">Data _________________ </w:t>
      </w:r>
      <w:r w:rsidR="00B44D58">
        <w:rPr>
          <w:sz w:val="22"/>
          <w:szCs w:val="22"/>
        </w:rPr>
        <w:tab/>
      </w:r>
      <w:r w:rsidR="00B44D58">
        <w:rPr>
          <w:sz w:val="22"/>
          <w:szCs w:val="22"/>
        </w:rPr>
        <w:tab/>
      </w:r>
      <w:r w:rsidR="00B44D58">
        <w:rPr>
          <w:sz w:val="22"/>
          <w:szCs w:val="22"/>
        </w:rPr>
        <w:tab/>
      </w:r>
      <w:r w:rsidR="00B44D58">
        <w:rPr>
          <w:sz w:val="22"/>
          <w:szCs w:val="22"/>
        </w:rPr>
        <w:tab/>
      </w:r>
      <w:r w:rsidR="00B44D58">
        <w:rPr>
          <w:sz w:val="22"/>
          <w:szCs w:val="22"/>
        </w:rPr>
        <w:tab/>
      </w:r>
      <w:r>
        <w:rPr>
          <w:sz w:val="22"/>
          <w:szCs w:val="22"/>
        </w:rPr>
        <w:t>Firma _________________________</w:t>
      </w:r>
      <w:r w:rsidR="00B44D58">
        <w:rPr>
          <w:sz w:val="22"/>
          <w:szCs w:val="22"/>
        </w:rPr>
        <w:t>________</w:t>
      </w:r>
    </w:p>
    <w:sectPr w:rsidR="00891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0392"/>
    <w:multiLevelType w:val="hybridMultilevel"/>
    <w:tmpl w:val="A7B0B22A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FB900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7782516">
    <w:abstractNumId w:val="1"/>
  </w:num>
  <w:num w:numId="2" w16cid:durableId="8832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15"/>
    <w:rsid w:val="00072A44"/>
    <w:rsid w:val="000A0979"/>
    <w:rsid w:val="000B4E05"/>
    <w:rsid w:val="000E6F65"/>
    <w:rsid w:val="00192B68"/>
    <w:rsid w:val="002F06B3"/>
    <w:rsid w:val="005B3F64"/>
    <w:rsid w:val="005C709C"/>
    <w:rsid w:val="00607B5D"/>
    <w:rsid w:val="00701CFD"/>
    <w:rsid w:val="00705E64"/>
    <w:rsid w:val="00785E9D"/>
    <w:rsid w:val="007D3A2D"/>
    <w:rsid w:val="00832617"/>
    <w:rsid w:val="00891078"/>
    <w:rsid w:val="008B5ECB"/>
    <w:rsid w:val="008D2833"/>
    <w:rsid w:val="00A1398D"/>
    <w:rsid w:val="00A34F1C"/>
    <w:rsid w:val="00AA2470"/>
    <w:rsid w:val="00AB1914"/>
    <w:rsid w:val="00AC007F"/>
    <w:rsid w:val="00B162FC"/>
    <w:rsid w:val="00B26B02"/>
    <w:rsid w:val="00B44D58"/>
    <w:rsid w:val="00BF7CB8"/>
    <w:rsid w:val="00C81720"/>
    <w:rsid w:val="00C97B05"/>
    <w:rsid w:val="00DD39D0"/>
    <w:rsid w:val="00EC279B"/>
    <w:rsid w:val="00E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D024"/>
  <w15:chartTrackingRefBased/>
  <w15:docId w15:val="{3902DC40-CD9E-4A11-8BDF-62FF0BDA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2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81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28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>INAIL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CIARMATORI COSTANZA</dc:creator>
  <cp:keywords/>
  <dc:description/>
  <cp:lastModifiedBy>CIARMATORI COSTANZA</cp:lastModifiedBy>
  <cp:revision>5</cp:revision>
  <dcterms:created xsi:type="dcterms:W3CDTF">2025-02-20T13:34:00Z</dcterms:created>
  <dcterms:modified xsi:type="dcterms:W3CDTF">2025-02-28T09:48:00Z</dcterms:modified>
</cp:coreProperties>
</file>